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CellMar>
          <w:left w:w="0" w:type="dxa"/>
          <w:right w:w="0" w:type="dxa"/>
        </w:tblCellMar>
        <w:tblLook w:val="04A0"/>
      </w:tblPr>
      <w:tblGrid>
        <w:gridCol w:w="1020"/>
        <w:gridCol w:w="2300"/>
        <w:gridCol w:w="2720"/>
        <w:gridCol w:w="2720"/>
      </w:tblGrid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 xml:space="preserve">S/NO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 xml:space="preserve">NAME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 xml:space="preserve">POSITION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 xml:space="preserve">QUALIFICATION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1.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proofErr w:type="spellStart"/>
            <w:r w:rsidRPr="00074F41">
              <w:rPr>
                <w:lang w:val="en-US"/>
              </w:rPr>
              <w:t>Okoroego</w:t>
            </w:r>
            <w:proofErr w:type="spellEnd"/>
            <w:r w:rsidRPr="00074F41">
              <w:rPr>
                <w:lang w:val="en-US"/>
              </w:rPr>
              <w:t xml:space="preserve"> Christian 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Managing Director 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ACA, B.SC(Accounting)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2.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Samuel K. </w:t>
            </w:r>
            <w:proofErr w:type="spellStart"/>
            <w:r w:rsidRPr="00074F41">
              <w:rPr>
                <w:lang w:val="en-US"/>
              </w:rPr>
              <w:t>Mbadiwe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General Manager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proofErr w:type="spellStart"/>
            <w:r w:rsidRPr="00074F41">
              <w:rPr>
                <w:lang w:val="en-US"/>
              </w:rPr>
              <w:t>B.Eng</w:t>
            </w:r>
            <w:proofErr w:type="spellEnd"/>
            <w:r w:rsidRPr="00074F41">
              <w:rPr>
                <w:lang w:val="en-US"/>
              </w:rPr>
              <w:t xml:space="preserve"> (Met &amp;Mat, Eng) </w:t>
            </w:r>
          </w:p>
          <w:p w:rsidR="00074F41" w:rsidRPr="00074F41" w:rsidRDefault="00074F41" w:rsidP="00074F41">
            <w:r w:rsidRPr="00074F41">
              <w:rPr>
                <w:lang w:val="en-US"/>
              </w:rPr>
              <w:t>M. Eng(</w:t>
            </w:r>
            <w:proofErr w:type="spellStart"/>
            <w:r w:rsidRPr="00074F41">
              <w:rPr>
                <w:lang w:val="en-US"/>
              </w:rPr>
              <w:t>Corrison</w:t>
            </w:r>
            <w:proofErr w:type="spellEnd"/>
            <w:r w:rsidRPr="00074F41">
              <w:rPr>
                <w:lang w:val="en-US"/>
              </w:rPr>
              <w:t xml:space="preserve"> Eng) </w:t>
            </w:r>
          </w:p>
          <w:p w:rsidR="00074F41" w:rsidRPr="00074F41" w:rsidRDefault="00074F41" w:rsidP="00074F41">
            <w:r w:rsidRPr="00074F41">
              <w:rPr>
                <w:lang w:val="en-US"/>
              </w:rPr>
              <w:t xml:space="preserve">PhD(Mechanical Eng)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MNSE, COREN </w:t>
            </w:r>
            <w:proofErr w:type="spellStart"/>
            <w:r w:rsidRPr="00074F41">
              <w:rPr>
                <w:lang w:val="en-US"/>
              </w:rPr>
              <w:t>Regd</w:t>
            </w:r>
            <w:proofErr w:type="spellEnd"/>
            <w:r w:rsidRPr="00074F41">
              <w:rPr>
                <w:lang w:val="en-US"/>
              </w:rPr>
              <w:t>, MNACE, ASNT</w:t>
            </w:r>
            <w:r w:rsidRPr="00074F41">
              <w:rPr>
                <w:vertAlign w:val="superscript"/>
                <w:lang w:val="en-US"/>
              </w:rPr>
              <w:t xml:space="preserve">11-UT </w:t>
            </w:r>
            <w:r w:rsidRPr="00074F41">
              <w:rPr>
                <w:lang w:val="en-US"/>
              </w:rPr>
              <w:t xml:space="preserve">&amp;MT), ASME.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3.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Engr. Sam </w:t>
            </w:r>
            <w:proofErr w:type="spellStart"/>
            <w:r w:rsidRPr="00074F41">
              <w:rPr>
                <w:lang w:val="en-US"/>
              </w:rPr>
              <w:t>Aneme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r w:rsidRPr="00074F41">
              <w:rPr>
                <w:lang w:val="en-US"/>
              </w:rPr>
              <w:t xml:space="preserve">Head Operations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(Projects(Mechanical)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proofErr w:type="spellStart"/>
            <w:r w:rsidRPr="00074F41">
              <w:rPr>
                <w:lang w:val="en-US"/>
              </w:rPr>
              <w:t>B.Eng</w:t>
            </w:r>
            <w:proofErr w:type="spellEnd"/>
            <w:r w:rsidRPr="00074F41">
              <w:rPr>
                <w:lang w:val="en-US"/>
              </w:rPr>
              <w:t xml:space="preserve"> (Mets &amp;Mat Eng) </w:t>
            </w:r>
          </w:p>
          <w:p w:rsidR="00074F41" w:rsidRPr="00074F41" w:rsidRDefault="00074F41" w:rsidP="00074F41">
            <w:proofErr w:type="spellStart"/>
            <w:r w:rsidRPr="00074F41">
              <w:rPr>
                <w:lang w:val="en-US"/>
              </w:rPr>
              <w:t>M.Eng</w:t>
            </w:r>
            <w:proofErr w:type="spellEnd"/>
            <w:r w:rsidRPr="00074F41">
              <w:rPr>
                <w:lang w:val="en-US"/>
              </w:rPr>
              <w:t xml:space="preserve">(Production Eng) </w:t>
            </w:r>
          </w:p>
          <w:p w:rsidR="00074F41" w:rsidRPr="00074F41" w:rsidRDefault="00074F41" w:rsidP="00074F41">
            <w:r w:rsidRPr="00074F41">
              <w:rPr>
                <w:lang w:val="en-US"/>
              </w:rPr>
              <w:t xml:space="preserve">MNSE,COREN </w:t>
            </w:r>
            <w:proofErr w:type="spellStart"/>
            <w:r w:rsidRPr="00074F41">
              <w:rPr>
                <w:lang w:val="en-US"/>
              </w:rPr>
              <w:t>Regd</w:t>
            </w:r>
            <w:proofErr w:type="spellEnd"/>
            <w:r w:rsidRPr="00074F41">
              <w:rPr>
                <w:lang w:val="en-US"/>
              </w:rPr>
              <w:t xml:space="preserve">,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MNACE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4.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Engr. R. </w:t>
            </w:r>
            <w:proofErr w:type="spellStart"/>
            <w:r w:rsidRPr="00074F41">
              <w:rPr>
                <w:lang w:val="en-US"/>
              </w:rPr>
              <w:t>Uhumuwangho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r w:rsidRPr="00074F41">
              <w:rPr>
                <w:lang w:val="en-US"/>
              </w:rPr>
              <w:t xml:space="preserve">Head Operations </w:t>
            </w:r>
          </w:p>
          <w:p w:rsidR="00074F41" w:rsidRPr="00074F41" w:rsidRDefault="00074F41" w:rsidP="00074F41">
            <w:r w:rsidRPr="00074F41">
              <w:rPr>
                <w:lang w:val="en-US"/>
              </w:rPr>
              <w:t xml:space="preserve">Field Operations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Oil&amp; Gas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r w:rsidRPr="00074F41">
              <w:rPr>
                <w:lang w:val="en-US"/>
              </w:rPr>
              <w:t xml:space="preserve">B.SC, M.TECH, </w:t>
            </w:r>
          </w:p>
          <w:p w:rsidR="00074F41" w:rsidRPr="00074F41" w:rsidRDefault="00074F41" w:rsidP="00074F41">
            <w:r w:rsidRPr="00074F41">
              <w:rPr>
                <w:lang w:val="en-US"/>
              </w:rPr>
              <w:t xml:space="preserve">(Elect/Elect,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MNSE, COREN </w:t>
            </w:r>
            <w:proofErr w:type="spellStart"/>
            <w:r w:rsidRPr="00074F41">
              <w:rPr>
                <w:lang w:val="en-US"/>
              </w:rPr>
              <w:t>Regd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5.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proofErr w:type="spellStart"/>
            <w:r w:rsidRPr="00074F41">
              <w:rPr>
                <w:lang w:val="en-US"/>
              </w:rPr>
              <w:t>Chinedu</w:t>
            </w:r>
            <w:proofErr w:type="spellEnd"/>
            <w:r w:rsidRPr="00074F41">
              <w:rPr>
                <w:lang w:val="en-US"/>
              </w:rPr>
              <w:t xml:space="preserve"> </w:t>
            </w:r>
            <w:proofErr w:type="spellStart"/>
            <w:r w:rsidRPr="00074F41">
              <w:rPr>
                <w:lang w:val="en-US"/>
              </w:rPr>
              <w:t>Ezuruike</w:t>
            </w:r>
            <w:proofErr w:type="spellEnd"/>
            <w:r w:rsidRPr="00074F41">
              <w:rPr>
                <w:lang w:val="en-US"/>
              </w:rPr>
              <w:t xml:space="preserve"> Albert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IT/Admin Head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proofErr w:type="spellStart"/>
            <w:r w:rsidRPr="00074F41">
              <w:rPr>
                <w:lang w:val="en-US"/>
              </w:rPr>
              <w:t>B.Tech</w:t>
            </w:r>
            <w:proofErr w:type="spellEnd"/>
            <w:r w:rsidRPr="00074F41">
              <w:rPr>
                <w:lang w:val="en-US"/>
              </w:rPr>
              <w:t xml:space="preserve"> (Biotechnology)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Microsoft </w:t>
            </w:r>
            <w:proofErr w:type="spellStart"/>
            <w:r w:rsidRPr="00074F41">
              <w:rPr>
                <w:lang w:val="en-US"/>
              </w:rPr>
              <w:t>Certied</w:t>
            </w:r>
            <w:proofErr w:type="spellEnd"/>
            <w:r w:rsidRPr="00074F41">
              <w:rPr>
                <w:lang w:val="en-US"/>
              </w:rPr>
              <w:t xml:space="preserve">.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6.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proofErr w:type="spellStart"/>
            <w:r w:rsidRPr="00074F41">
              <w:rPr>
                <w:lang w:val="en-US"/>
              </w:rPr>
              <w:t>Odum</w:t>
            </w:r>
            <w:proofErr w:type="spellEnd"/>
            <w:r w:rsidRPr="00074F41">
              <w:rPr>
                <w:lang w:val="en-US"/>
              </w:rPr>
              <w:t xml:space="preserve"> Douglas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Company Secretary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>LLB (</w:t>
            </w:r>
            <w:proofErr w:type="spellStart"/>
            <w:r w:rsidRPr="00074F41">
              <w:rPr>
                <w:lang w:val="en-US"/>
              </w:rPr>
              <w:t>Hons</w:t>
            </w:r>
            <w:proofErr w:type="spellEnd"/>
            <w:r w:rsidRPr="00074F41">
              <w:rPr>
                <w:lang w:val="en-US"/>
              </w:rPr>
              <w:t xml:space="preserve">)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7.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Chika </w:t>
            </w:r>
            <w:proofErr w:type="spellStart"/>
            <w:r w:rsidRPr="00074F41">
              <w:rPr>
                <w:lang w:val="en-US"/>
              </w:rPr>
              <w:t>Nosike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Head Finance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r w:rsidRPr="00074F41">
              <w:rPr>
                <w:lang w:val="en-US"/>
              </w:rPr>
              <w:t xml:space="preserve">B.SC (Banking &amp;Finance)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MBA (Accounting) </w:t>
            </w:r>
          </w:p>
        </w:tc>
      </w:tr>
      <w:tr w:rsidR="00074F41" w:rsidRPr="00074F41" w:rsidTr="00074F41">
        <w:trPr>
          <w:trHeight w:val="593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b/>
                <w:bCs/>
                <w:lang w:val="en-US"/>
              </w:rPr>
              <w:t>8.</w:t>
            </w:r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proofErr w:type="spellStart"/>
            <w:r w:rsidRPr="00074F41">
              <w:rPr>
                <w:lang w:val="en-US"/>
              </w:rPr>
              <w:t>Ojiugo</w:t>
            </w:r>
            <w:proofErr w:type="spellEnd"/>
            <w:r w:rsidRPr="00074F41">
              <w:rPr>
                <w:lang w:val="en-US"/>
              </w:rPr>
              <w:t xml:space="preserve"> P. </w:t>
            </w:r>
            <w:proofErr w:type="spellStart"/>
            <w:r w:rsidRPr="00074F41">
              <w:rPr>
                <w:lang w:val="en-US"/>
              </w:rPr>
              <w:t>Offor</w:t>
            </w:r>
            <w:proofErr w:type="spellEnd"/>
            <w:r w:rsidRPr="00074F41">
              <w:rPr>
                <w:lang w:val="en-US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4F41" w:rsidRPr="00074F41" w:rsidRDefault="00074F41" w:rsidP="00074F41">
            <w:r w:rsidRPr="00074F41">
              <w:rPr>
                <w:lang w:val="en-US"/>
              </w:rPr>
              <w:t xml:space="preserve">Procurement/Contract </w:t>
            </w:r>
          </w:p>
          <w:p w:rsidR="00000000" w:rsidRPr="00074F41" w:rsidRDefault="00074F41" w:rsidP="00074F41">
            <w:r w:rsidRPr="00074F41">
              <w:rPr>
                <w:lang w:val="en-US"/>
              </w:rPr>
              <w:t xml:space="preserve">Specialist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74F41" w:rsidRDefault="00074F41" w:rsidP="00074F41">
            <w:r w:rsidRPr="00074F41">
              <w:rPr>
                <w:lang w:val="en-US"/>
              </w:rPr>
              <w:t xml:space="preserve">B.A (English &amp;Literary Studies) </w:t>
            </w:r>
          </w:p>
        </w:tc>
      </w:tr>
    </w:tbl>
    <w:p w:rsidR="001A1978" w:rsidRPr="00DB3627" w:rsidRDefault="001A1978" w:rsidP="00DB3627"/>
    <w:sectPr w:rsidR="001A1978" w:rsidRPr="00DB3627" w:rsidSect="001A1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2A"/>
    <w:rsid w:val="00074F41"/>
    <w:rsid w:val="001A1978"/>
    <w:rsid w:val="005F7DAC"/>
    <w:rsid w:val="00605405"/>
    <w:rsid w:val="00DB3627"/>
    <w:rsid w:val="00E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2017-05-19T15:49:00Z</dcterms:created>
  <dcterms:modified xsi:type="dcterms:W3CDTF">2017-05-19T15:49:00Z</dcterms:modified>
</cp:coreProperties>
</file>